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0B" w:rsidRPr="003D610B" w:rsidRDefault="003D610B" w:rsidP="003D610B">
      <w:pPr>
        <w:shd w:val="clear" w:color="auto" w:fill="F5F5F5"/>
        <w:spacing w:after="0" w:line="240" w:lineRule="auto"/>
        <w:jc w:val="center"/>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SU VE SİHHİ TESİSAT MALZEMESİ</w:t>
      </w:r>
    </w:p>
    <w:p w:rsidR="003D610B" w:rsidRPr="003D610B" w:rsidRDefault="003D610B" w:rsidP="003D610B">
      <w:pPr>
        <w:spacing w:after="0" w:line="240" w:lineRule="auto"/>
        <w:rPr>
          <w:rFonts w:ascii="Times New Roman" w:eastAsia="Times New Roman" w:hAnsi="Times New Roman" w:cs="Times New Roman"/>
          <w:sz w:val="24"/>
          <w:szCs w:val="24"/>
          <w:lang w:eastAsia="tr-TR"/>
        </w:rPr>
      </w:pPr>
      <w:r w:rsidRPr="003D610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0062A8"/>
          <w:sz w:val="20"/>
          <w:szCs w:val="20"/>
          <w:shd w:val="clear" w:color="auto" w:fill="F5F5F5"/>
          <w:lang w:eastAsia="tr-TR"/>
        </w:rPr>
        <w:t>Su ve Sihhi Tesisat Malzemesi</w:t>
      </w:r>
      <w:r w:rsidRPr="003D610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2020/527831</w:t>
            </w:r>
          </w:p>
        </w:tc>
      </w:tr>
    </w:tbl>
    <w:p w:rsidR="003D610B" w:rsidRPr="003D610B" w:rsidRDefault="003D610B" w:rsidP="003D61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610B" w:rsidRPr="003D610B" w:rsidTr="003D610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B04935"/>
                <w:sz w:val="20"/>
                <w:szCs w:val="20"/>
                <w:lang w:eastAsia="tr-TR"/>
              </w:rPr>
              <w:t>1-İdarenin</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a)</w:t>
            </w:r>
            <w:r w:rsidRPr="003D610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KAYSERİ BÜYÜKŞEHİR BELEDİYESİ DESTEK HİZMETLERİ DAİRE BAŞKANLIĞI</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b)</w:t>
            </w:r>
            <w:r w:rsidRPr="003D610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Sahabiye Mah. Mustafa Kemal Paşa Bul. No:15 38010 KOCASİNAN/KAYSERİ</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c)</w:t>
            </w:r>
            <w:r w:rsidRPr="003D610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3522071610 - 3522228954</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ç)</w:t>
            </w:r>
            <w:r w:rsidRPr="003D610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https://ekap.kik.gov.tr/EKAP/</w:t>
            </w:r>
          </w:p>
        </w:tc>
      </w:tr>
    </w:tbl>
    <w:p w:rsidR="003D610B" w:rsidRPr="003D610B" w:rsidRDefault="003D610B" w:rsidP="003D610B">
      <w:pPr>
        <w:spacing w:after="0" w:line="240" w:lineRule="auto"/>
        <w:rPr>
          <w:rFonts w:ascii="Times New Roman" w:eastAsia="Times New Roman" w:hAnsi="Times New Roman" w:cs="Times New Roman"/>
          <w:sz w:val="24"/>
          <w:szCs w:val="24"/>
          <w:lang w:eastAsia="tr-TR"/>
        </w:rPr>
      </w:pP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a)</w:t>
            </w:r>
            <w:r w:rsidRPr="003D610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Su ve Sihhi Tesisat Malzemesi</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b)</w:t>
            </w:r>
            <w:r w:rsidRPr="003D610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48 Kalem Su ve Sıhhi Tesisat Alımı</w:t>
            </w:r>
            <w:r w:rsidRPr="003D610B">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c)</w:t>
            </w:r>
            <w:r w:rsidRPr="003D610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Kayseri Büyükşehir Belediyesi Ek Hizmet Binası Park Bahçeler ve Ağaçlandırma Daire Başkanlığı Deposu</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ç)</w:t>
            </w:r>
            <w:r w:rsidRPr="003D610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 İhale konusu mallar, işe başlama tarihinden itibaren 30 (Otuz) gün içerisinde teslim edilecektir</w:t>
            </w:r>
          </w:p>
        </w:tc>
      </w:tr>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d)</w:t>
            </w:r>
            <w:r w:rsidRPr="003D610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Sözleşme imzalandıktan itibaren 1 (bir) gün sonra işe başlar</w:t>
            </w:r>
          </w:p>
        </w:tc>
      </w:tr>
    </w:tbl>
    <w:p w:rsidR="003D610B" w:rsidRPr="003D610B" w:rsidRDefault="003D610B" w:rsidP="003D610B">
      <w:pPr>
        <w:spacing w:after="0" w:line="240" w:lineRule="auto"/>
        <w:rPr>
          <w:rFonts w:ascii="Times New Roman" w:eastAsia="Times New Roman" w:hAnsi="Times New Roman" w:cs="Times New Roman"/>
          <w:sz w:val="24"/>
          <w:szCs w:val="24"/>
          <w:lang w:eastAsia="tr-TR"/>
        </w:rPr>
      </w:pP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D610B" w:rsidRPr="003D610B" w:rsidTr="003D610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a)</w:t>
            </w:r>
            <w:r w:rsidRPr="003D610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27.10.2020 - 14:00</w:t>
            </w:r>
          </w:p>
        </w:tc>
      </w:tr>
      <w:tr w:rsidR="003D610B" w:rsidRPr="003D610B" w:rsidTr="003D61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b)</w:t>
            </w:r>
            <w:r w:rsidRPr="003D610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0062A8"/>
                <w:sz w:val="20"/>
                <w:szCs w:val="20"/>
                <w:lang w:eastAsia="tr-TR"/>
              </w:rPr>
              <w:t>Kayseri Büyükşehir Belediyesi Toplantı Salonu 3.kat 325 nolu oda</w:t>
            </w:r>
          </w:p>
        </w:tc>
      </w:tr>
    </w:tbl>
    <w:p w:rsidR="003D610B" w:rsidRPr="003D610B" w:rsidRDefault="003D610B" w:rsidP="003D610B">
      <w:pPr>
        <w:spacing w:after="0" w:line="240" w:lineRule="auto"/>
        <w:rPr>
          <w:rFonts w:ascii="Times New Roman" w:eastAsia="Times New Roman" w:hAnsi="Times New Roman" w:cs="Times New Roman"/>
          <w:sz w:val="24"/>
          <w:szCs w:val="24"/>
          <w:lang w:eastAsia="tr-TR"/>
        </w:rPr>
      </w:pP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w:t>
      </w:r>
      <w:r w:rsidRPr="003D610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4.1.2.</w:t>
      </w:r>
      <w:r w:rsidRPr="003D610B">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4.1.2.1.</w:t>
      </w:r>
      <w:r w:rsidRPr="003D610B">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4.1.2.2.</w:t>
      </w:r>
      <w:r w:rsidRPr="003D610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4.1.3.</w:t>
      </w:r>
      <w:r w:rsidRPr="003D610B">
        <w:rPr>
          <w:rFonts w:ascii="Helvetica" w:eastAsia="Times New Roman" w:hAnsi="Helvetica" w:cs="Helvetica"/>
          <w:color w:val="666666"/>
          <w:sz w:val="20"/>
          <w:szCs w:val="20"/>
          <w:shd w:val="clear" w:color="auto" w:fill="F5F5F5"/>
          <w:lang w:eastAsia="tr-TR"/>
        </w:rPr>
        <w:t> Şekli ve içeriği İdari Şartnamede belirlenen teklif mektubu.</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4.1.4.</w:t>
      </w:r>
      <w:r w:rsidRPr="003D610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4.1.5</w:t>
      </w:r>
      <w:r w:rsidRPr="003D610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610B" w:rsidRPr="003D610B" w:rsidTr="003D61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D610B" w:rsidRPr="003D610B" w:rsidTr="003D61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İdare tarafından ekonomik ve mali yeterliğe ilişkin kriter belirtilmemiştir.</w:t>
            </w:r>
          </w:p>
        </w:tc>
      </w:tr>
    </w:tbl>
    <w:p w:rsidR="003D610B" w:rsidRPr="003D610B" w:rsidRDefault="003D610B" w:rsidP="003D61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610B" w:rsidRPr="003D610B" w:rsidTr="003D61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D610B" w:rsidRPr="003D610B" w:rsidTr="003D610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610B" w:rsidRPr="003D610B" w:rsidRDefault="003D610B" w:rsidP="003D610B">
            <w:pPr>
              <w:spacing w:after="0" w:line="240" w:lineRule="atLeast"/>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İdare tarafından mesleki ve teknik yeterliğe ilişkin kriter belirtilmemiştir.</w:t>
            </w:r>
          </w:p>
        </w:tc>
      </w:tr>
    </w:tbl>
    <w:p w:rsidR="003D610B" w:rsidRPr="003D610B" w:rsidRDefault="003D610B" w:rsidP="003D610B">
      <w:pPr>
        <w:spacing w:after="0" w:line="240" w:lineRule="auto"/>
        <w:rPr>
          <w:rFonts w:ascii="Times New Roman" w:eastAsia="Times New Roman" w:hAnsi="Times New Roman" w:cs="Times New Roman"/>
          <w:sz w:val="24"/>
          <w:szCs w:val="24"/>
          <w:lang w:eastAsia="tr-TR"/>
        </w:rPr>
      </w:pPr>
      <w:r w:rsidRPr="003D610B">
        <w:rPr>
          <w:rFonts w:ascii="Helvetica" w:eastAsia="Times New Roman" w:hAnsi="Helvetica" w:cs="Helvetica"/>
          <w:color w:val="666666"/>
          <w:sz w:val="20"/>
          <w:szCs w:val="20"/>
          <w:lang w:eastAsia="tr-TR"/>
        </w:rPr>
        <w:lastRenderedPageBreak/>
        <w:br/>
      </w:r>
      <w:r w:rsidRPr="003D610B">
        <w:rPr>
          <w:rFonts w:ascii="Helvetica" w:eastAsia="Times New Roman" w:hAnsi="Helvetica" w:cs="Helvetica"/>
          <w:b/>
          <w:bCs/>
          <w:color w:val="666666"/>
          <w:sz w:val="20"/>
          <w:szCs w:val="20"/>
          <w:shd w:val="clear" w:color="auto" w:fill="F5F5F5"/>
          <w:lang w:eastAsia="tr-TR"/>
        </w:rPr>
        <w:t>5.</w:t>
      </w:r>
      <w:r w:rsidRPr="003D610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6.</w:t>
      </w:r>
      <w:r w:rsidRPr="003D610B">
        <w:rPr>
          <w:rFonts w:ascii="Helvetica" w:eastAsia="Times New Roman" w:hAnsi="Helvetica" w:cs="Helvetica"/>
          <w:color w:val="666666"/>
          <w:sz w:val="20"/>
          <w:szCs w:val="20"/>
          <w:shd w:val="clear" w:color="auto" w:fill="F5F5F5"/>
          <w:lang w:eastAsia="tr-TR"/>
        </w:rPr>
        <w:t> İhaleye sadece yerli istekliler katılabilecektir.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7.</w:t>
      </w:r>
      <w:r w:rsidRPr="003D610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8.</w:t>
      </w:r>
      <w:r w:rsidRPr="003D610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9.</w:t>
      </w:r>
      <w:r w:rsidRPr="003D610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10.</w:t>
      </w:r>
      <w:r w:rsidRPr="003D610B">
        <w:rPr>
          <w:rFonts w:ascii="Helvetica" w:eastAsia="Times New Roman" w:hAnsi="Helvetica" w:cs="Helvetica"/>
          <w:color w:val="666666"/>
          <w:sz w:val="20"/>
          <w:szCs w:val="20"/>
          <w:shd w:val="clear" w:color="auto" w:fill="F5F5F5"/>
          <w:lang w:eastAsia="tr-TR"/>
        </w:rPr>
        <w:t> Bu ihalede, işin tamamı için teklif verilecektir.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11.</w:t>
      </w:r>
      <w:r w:rsidRPr="003D610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12.</w:t>
      </w:r>
      <w:r w:rsidRPr="003D610B">
        <w:rPr>
          <w:rFonts w:ascii="Helvetica" w:eastAsia="Times New Roman" w:hAnsi="Helvetica" w:cs="Helvetica"/>
          <w:color w:val="666666"/>
          <w:sz w:val="20"/>
          <w:szCs w:val="20"/>
          <w:shd w:val="clear" w:color="auto" w:fill="F5F5F5"/>
          <w:lang w:eastAsia="tr-TR"/>
        </w:rPr>
        <w:t> Bu ihalede elektronik eksiltme yapılmayacaktır.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13.</w:t>
      </w:r>
      <w:r w:rsidRPr="003D610B">
        <w:rPr>
          <w:rFonts w:ascii="Helvetica" w:eastAsia="Times New Roman" w:hAnsi="Helvetica" w:cs="Helvetica"/>
          <w:color w:val="666666"/>
          <w:sz w:val="20"/>
          <w:szCs w:val="20"/>
          <w:shd w:val="clear" w:color="auto" w:fill="F5F5F5"/>
          <w:lang w:eastAsia="tr-TR"/>
        </w:rPr>
        <w:t> Verilen tekliflerin geçerlilik süresi, ihale tarihinden itibaren </w:t>
      </w:r>
      <w:r w:rsidRPr="003D610B">
        <w:rPr>
          <w:rFonts w:ascii="Helvetica" w:eastAsia="Times New Roman" w:hAnsi="Helvetica" w:cs="Helvetica"/>
          <w:b/>
          <w:bCs/>
          <w:color w:val="0062A8"/>
          <w:sz w:val="20"/>
          <w:szCs w:val="20"/>
          <w:shd w:val="clear" w:color="auto" w:fill="F5F5F5"/>
          <w:lang w:eastAsia="tr-TR"/>
        </w:rPr>
        <w:t>60 (Atmış)</w:t>
      </w:r>
      <w:r w:rsidRPr="003D610B">
        <w:rPr>
          <w:rFonts w:ascii="Helvetica" w:eastAsia="Times New Roman" w:hAnsi="Helvetica" w:cs="Helvetica"/>
          <w:color w:val="666666"/>
          <w:sz w:val="20"/>
          <w:szCs w:val="20"/>
          <w:shd w:val="clear" w:color="auto" w:fill="F5F5F5"/>
          <w:lang w:eastAsia="tr-TR"/>
        </w:rPr>
        <w:t> takvim günüdür.</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14.</w:t>
      </w:r>
      <w:r w:rsidRPr="003D610B">
        <w:rPr>
          <w:rFonts w:ascii="Helvetica" w:eastAsia="Times New Roman" w:hAnsi="Helvetica" w:cs="Helvetica"/>
          <w:color w:val="666666"/>
          <w:sz w:val="20"/>
          <w:szCs w:val="20"/>
          <w:shd w:val="clear" w:color="auto" w:fill="F5F5F5"/>
          <w:lang w:eastAsia="tr-TR"/>
        </w:rPr>
        <w:t>Konsorsiyum olarak ihaleye teklif verilemez.</w:t>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color w:val="666666"/>
          <w:sz w:val="20"/>
          <w:szCs w:val="20"/>
          <w:lang w:eastAsia="tr-TR"/>
        </w:rPr>
        <w:br/>
      </w:r>
      <w:r w:rsidRPr="003D610B">
        <w:rPr>
          <w:rFonts w:ascii="Helvetica" w:eastAsia="Times New Roman" w:hAnsi="Helvetica" w:cs="Helvetica"/>
          <w:b/>
          <w:bCs/>
          <w:color w:val="666666"/>
          <w:sz w:val="20"/>
          <w:szCs w:val="20"/>
          <w:shd w:val="clear" w:color="auto" w:fill="F5F5F5"/>
          <w:lang w:eastAsia="tr-TR"/>
        </w:rPr>
        <w:t>15. Diğer hususlar:</w:t>
      </w:r>
    </w:p>
    <w:p w:rsidR="003D610B" w:rsidRPr="003D610B" w:rsidRDefault="003D610B" w:rsidP="003D610B">
      <w:pPr>
        <w:shd w:val="clear" w:color="auto" w:fill="F5F5F5"/>
        <w:spacing w:after="0" w:line="240" w:lineRule="auto"/>
        <w:jc w:val="both"/>
        <w:rPr>
          <w:rFonts w:ascii="Helvetica" w:eastAsia="Times New Roman" w:hAnsi="Helvetica" w:cs="Helvetica"/>
          <w:color w:val="666666"/>
          <w:sz w:val="20"/>
          <w:szCs w:val="20"/>
          <w:lang w:eastAsia="tr-TR"/>
        </w:rPr>
      </w:pPr>
      <w:r w:rsidRPr="003D610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203FF7" w:rsidRDefault="00203FF7">
      <w:bookmarkStart w:id="0" w:name="_GoBack"/>
      <w:bookmarkEnd w:id="0"/>
    </w:p>
    <w:sectPr w:rsidR="00203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0B" w:rsidRDefault="003D610B" w:rsidP="003D610B">
      <w:pPr>
        <w:spacing w:after="0" w:line="240" w:lineRule="auto"/>
      </w:pPr>
      <w:r>
        <w:separator/>
      </w:r>
    </w:p>
  </w:endnote>
  <w:endnote w:type="continuationSeparator" w:id="0">
    <w:p w:rsidR="003D610B" w:rsidRDefault="003D610B" w:rsidP="003D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0B" w:rsidRDefault="003D610B" w:rsidP="003D610B">
      <w:pPr>
        <w:spacing w:after="0" w:line="240" w:lineRule="auto"/>
      </w:pPr>
      <w:r>
        <w:separator/>
      </w:r>
    </w:p>
  </w:footnote>
  <w:footnote w:type="continuationSeparator" w:id="0">
    <w:p w:rsidR="003D610B" w:rsidRDefault="003D610B" w:rsidP="003D6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0B"/>
    <w:rsid w:val="00203FF7"/>
    <w:rsid w:val="003D6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FC89-74C8-4908-BFDB-5AA57F96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61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10B"/>
  </w:style>
  <w:style w:type="paragraph" w:styleId="Altbilgi">
    <w:name w:val="footer"/>
    <w:basedOn w:val="Normal"/>
    <w:link w:val="AltbilgiChar"/>
    <w:uiPriority w:val="99"/>
    <w:unhideWhenUsed/>
    <w:rsid w:val="003D61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10B"/>
  </w:style>
  <w:style w:type="character" w:customStyle="1" w:styleId="idarebilgi">
    <w:name w:val="idarebilgi"/>
    <w:basedOn w:val="VarsaylanParagrafYazTipi"/>
    <w:rsid w:val="003D610B"/>
  </w:style>
  <w:style w:type="character" w:customStyle="1" w:styleId="ilanbaslik">
    <w:name w:val="ilanbaslik"/>
    <w:basedOn w:val="VarsaylanParagrafYazTipi"/>
    <w:rsid w:val="003D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20162">
      <w:bodyDiv w:val="1"/>
      <w:marLeft w:val="0"/>
      <w:marRight w:val="0"/>
      <w:marTop w:val="0"/>
      <w:marBottom w:val="0"/>
      <w:divBdr>
        <w:top w:val="none" w:sz="0" w:space="0" w:color="auto"/>
        <w:left w:val="none" w:sz="0" w:space="0" w:color="auto"/>
        <w:bottom w:val="none" w:sz="0" w:space="0" w:color="auto"/>
        <w:right w:val="none" w:sz="0" w:space="0" w:color="auto"/>
      </w:divBdr>
      <w:divsChild>
        <w:div w:id="91323872">
          <w:marLeft w:val="0"/>
          <w:marRight w:val="0"/>
          <w:marTop w:val="0"/>
          <w:marBottom w:val="0"/>
          <w:divBdr>
            <w:top w:val="none" w:sz="0" w:space="0" w:color="auto"/>
            <w:left w:val="none" w:sz="0" w:space="0" w:color="auto"/>
            <w:bottom w:val="none" w:sz="0" w:space="0" w:color="auto"/>
            <w:right w:val="none" w:sz="0" w:space="0" w:color="auto"/>
          </w:divBdr>
        </w:div>
        <w:div w:id="1888102968">
          <w:marLeft w:val="0"/>
          <w:marRight w:val="0"/>
          <w:marTop w:val="0"/>
          <w:marBottom w:val="0"/>
          <w:divBdr>
            <w:top w:val="none" w:sz="0" w:space="0" w:color="auto"/>
            <w:left w:val="none" w:sz="0" w:space="0" w:color="auto"/>
            <w:bottom w:val="none" w:sz="0" w:space="0" w:color="auto"/>
            <w:right w:val="none" w:sz="0" w:space="0" w:color="auto"/>
          </w:divBdr>
        </w:div>
      </w:divsChild>
    </w:div>
    <w:div w:id="1580602095">
      <w:bodyDiv w:val="1"/>
      <w:marLeft w:val="0"/>
      <w:marRight w:val="0"/>
      <w:marTop w:val="0"/>
      <w:marBottom w:val="0"/>
      <w:divBdr>
        <w:top w:val="none" w:sz="0" w:space="0" w:color="auto"/>
        <w:left w:val="none" w:sz="0" w:space="0" w:color="auto"/>
        <w:bottom w:val="none" w:sz="0" w:space="0" w:color="auto"/>
        <w:right w:val="none" w:sz="0" w:space="0" w:color="auto"/>
      </w:divBdr>
      <w:divsChild>
        <w:div w:id="494879056">
          <w:marLeft w:val="0"/>
          <w:marRight w:val="0"/>
          <w:marTop w:val="0"/>
          <w:marBottom w:val="0"/>
          <w:divBdr>
            <w:top w:val="none" w:sz="0" w:space="0" w:color="auto"/>
            <w:left w:val="none" w:sz="0" w:space="0" w:color="auto"/>
            <w:bottom w:val="none" w:sz="0" w:space="0" w:color="auto"/>
            <w:right w:val="none" w:sz="0" w:space="0" w:color="auto"/>
          </w:divBdr>
        </w:div>
      </w:divsChild>
    </w:div>
    <w:div w:id="1913394133">
      <w:bodyDiv w:val="1"/>
      <w:marLeft w:val="0"/>
      <w:marRight w:val="0"/>
      <w:marTop w:val="0"/>
      <w:marBottom w:val="0"/>
      <w:divBdr>
        <w:top w:val="none" w:sz="0" w:space="0" w:color="auto"/>
        <w:left w:val="none" w:sz="0" w:space="0" w:color="auto"/>
        <w:bottom w:val="none" w:sz="0" w:space="0" w:color="auto"/>
        <w:right w:val="none" w:sz="0" w:space="0" w:color="auto"/>
      </w:divBdr>
      <w:divsChild>
        <w:div w:id="1953243658">
          <w:marLeft w:val="0"/>
          <w:marRight w:val="0"/>
          <w:marTop w:val="0"/>
          <w:marBottom w:val="0"/>
          <w:divBdr>
            <w:top w:val="none" w:sz="0" w:space="0" w:color="auto"/>
            <w:left w:val="none" w:sz="0" w:space="0" w:color="auto"/>
            <w:bottom w:val="none" w:sz="0" w:space="0" w:color="auto"/>
            <w:right w:val="none" w:sz="0" w:space="0" w:color="auto"/>
          </w:divBdr>
        </w:div>
        <w:div w:id="3121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Hewlett-Packard Company</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Kolkıran</dc:creator>
  <cp:keywords/>
  <dc:description/>
  <cp:lastModifiedBy>Salih Kolkıran</cp:lastModifiedBy>
  <cp:revision>1</cp:revision>
  <dcterms:created xsi:type="dcterms:W3CDTF">2020-10-08T06:21:00Z</dcterms:created>
  <dcterms:modified xsi:type="dcterms:W3CDTF">2020-10-08T06:23:00Z</dcterms:modified>
</cp:coreProperties>
</file>